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805AA1">
        <w:rPr>
          <w:rFonts w:cs="Arial"/>
          <w:b/>
          <w:sz w:val="18"/>
          <w:szCs w:val="18"/>
          <w:lang w:val="en-ZA"/>
        </w:rPr>
        <w:t>29</w:t>
      </w:r>
      <w:r>
        <w:rPr>
          <w:rFonts w:cs="Arial"/>
          <w:b/>
          <w:sz w:val="18"/>
          <w:szCs w:val="18"/>
          <w:lang w:val="en-ZA"/>
        </w:rPr>
        <w:t xml:space="preserve"> June 2012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STEINHOFF SERVICES (PTY) </w:t>
      </w:r>
      <w:r w:rsidR="00805AA1">
        <w:rPr>
          <w:rFonts w:cs="Arial"/>
          <w:b/>
          <w:i/>
          <w:sz w:val="18"/>
          <w:szCs w:val="18"/>
          <w:lang w:val="en-ZA"/>
        </w:rPr>
        <w:t>LIMITED</w:t>
      </w:r>
      <w:r w:rsidR="00805AA1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SHS05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CB42A7" w:rsidRDefault="007F4679" w:rsidP="00CB42A7">
      <w:pPr>
        <w:suppressAutoHyphens/>
        <w:spacing w:line="312" w:lineRule="auto"/>
        <w:ind w:right="26"/>
        <w:jc w:val="both"/>
        <w:rPr>
          <w:rFonts w:cs="Arial"/>
          <w:b/>
          <w:i/>
          <w:sz w:val="18"/>
          <w:szCs w:val="18"/>
          <w:lang w:val="en-GB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STEINHOFF SERVICES (PTY)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29 June 2012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under</w:t>
      </w:r>
      <w:r w:rsidR="00CB42A7">
        <w:rPr>
          <w:rFonts w:cs="Arial"/>
          <w:sz w:val="18"/>
          <w:szCs w:val="18"/>
          <w:lang w:val="en-ZA"/>
        </w:rPr>
        <w:t xml:space="preserve"> 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CB42A7">
        <w:rPr>
          <w:rFonts w:cs="Arial"/>
          <w:b/>
          <w:sz w:val="18"/>
          <w:szCs w:val="18"/>
          <w:lang w:val="en-GB"/>
        </w:rPr>
        <w:t>Domestic Medium Term Note Programme dated 7 December 2011.</w:t>
      </w: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30229B">
        <w:rPr>
          <w:rFonts w:cs="Arial"/>
          <w:b/>
          <w:sz w:val="18"/>
          <w:szCs w:val="18"/>
          <w:lang w:val="en-ZA"/>
        </w:rPr>
        <w:t xml:space="preserve">Fixed Rate Note 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3,500,000,000.00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30229B" w:rsidRPr="0030229B">
        <w:rPr>
          <w:rFonts w:cs="Arial"/>
          <w:sz w:val="18"/>
          <w:szCs w:val="18"/>
          <w:lang w:val="en-ZA"/>
        </w:rPr>
        <w:t>R</w:t>
      </w:r>
      <w:r w:rsidR="00805AA1">
        <w:rPr>
          <w:rFonts w:cs="Arial"/>
          <w:sz w:val="18"/>
          <w:szCs w:val="18"/>
          <w:lang w:val="en-ZA"/>
        </w:rPr>
        <w:t xml:space="preserve"> </w:t>
      </w:r>
      <w:bookmarkStart w:id="0" w:name="_GoBack"/>
      <w:bookmarkEnd w:id="0"/>
      <w:r w:rsidR="00805AA1">
        <w:rPr>
          <w:rFonts w:cs="Arial"/>
          <w:sz w:val="18"/>
          <w:szCs w:val="18"/>
          <w:lang w:val="en-ZA"/>
        </w:rPr>
        <w:t>2,127,000,000.00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SHS05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171,000,000.00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30229B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30229B">
        <w:rPr>
          <w:rFonts w:cs="Arial"/>
          <w:sz w:val="18"/>
          <w:szCs w:val="18"/>
          <w:lang w:val="en-ZA"/>
        </w:rPr>
        <w:t>8.75</w:t>
      </w:r>
      <w:r>
        <w:rPr>
          <w:rFonts w:cs="Arial"/>
          <w:sz w:val="18"/>
          <w:szCs w:val="18"/>
          <w:lang w:val="en-ZA"/>
        </w:rPr>
        <w:t>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30229B">
        <w:rPr>
          <w:rFonts w:cs="Arial"/>
          <w:b/>
          <w:sz w:val="18"/>
          <w:szCs w:val="18"/>
          <w:lang w:val="en-ZA"/>
        </w:rPr>
        <w:t>Indicator</w:t>
      </w:r>
      <w:r w:rsidR="0030229B">
        <w:rPr>
          <w:rFonts w:cs="Arial"/>
          <w:b/>
          <w:sz w:val="18"/>
          <w:szCs w:val="18"/>
          <w:lang w:val="en-ZA"/>
        </w:rPr>
        <w:tab/>
      </w:r>
      <w:r w:rsidR="0030229B" w:rsidRPr="0030229B">
        <w:rPr>
          <w:rFonts w:cs="Arial"/>
          <w:sz w:val="18"/>
          <w:szCs w:val="18"/>
          <w:lang w:val="en-ZA"/>
        </w:rPr>
        <w:t xml:space="preserve">Fixed 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30229B">
        <w:rPr>
          <w:rFonts w:cs="Arial"/>
          <w:sz w:val="18"/>
          <w:szCs w:val="18"/>
          <w:lang w:val="en-ZA"/>
        </w:rPr>
        <w:t xml:space="preserve">Yield 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29 June 2017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19 December, 19 June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29 December, 29 June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18 December, 18 June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29 June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29 June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29 December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ZAG000096868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30229B" w:rsidRDefault="0030229B" w:rsidP="0030229B">
      <w:pPr>
        <w:pStyle w:val="BodyText"/>
        <w:spacing w:line="312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Ms Karin Krisch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        SBSA     (011) 631 5671</w:t>
      </w:r>
    </w:p>
    <w:p w:rsidR="0030229B" w:rsidRDefault="0030229B" w:rsidP="0030229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t>Ms Kea Sape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JSE        (011) 520 7603</w:t>
      </w:r>
    </w:p>
    <w:p w:rsidR="0030229B" w:rsidRDefault="0030229B" w:rsidP="0030229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left="2160" w:right="-515" w:hanging="2160"/>
        <w:jc w:val="both"/>
        <w:rPr>
          <w:rFonts w:cs="Arial"/>
          <w:sz w:val="18"/>
          <w:szCs w:val="18"/>
          <w:lang w:val="en-GB"/>
        </w:rPr>
      </w:pPr>
      <w:proofErr w:type="spellStart"/>
      <w:r>
        <w:rPr>
          <w:rFonts w:cs="Arial"/>
          <w:sz w:val="18"/>
          <w:szCs w:val="18"/>
          <w:lang w:val="en-GB"/>
        </w:rPr>
        <w:lastRenderedPageBreak/>
        <w:t>Mr.</w:t>
      </w:r>
      <w:proofErr w:type="spellEnd"/>
      <w:r>
        <w:rPr>
          <w:rFonts w:cs="Arial"/>
          <w:sz w:val="18"/>
          <w:szCs w:val="18"/>
          <w:lang w:val="en-GB"/>
        </w:rPr>
        <w:t xml:space="preserve"> Diboko Ledwaba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 xml:space="preserve">                                            JSE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(011) 520 7222</w:t>
      </w: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805AA1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805AA1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3754F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05AA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05AA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29B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5AA1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2A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2012-06-29T10:00:00+00:00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3AD3987-2F1C-4F80-8E8B-8C70B2DFD8C4}"/>
</file>

<file path=customXml/itemProps2.xml><?xml version="1.0" encoding="utf-8"?>
<ds:datastoreItem xmlns:ds="http://schemas.openxmlformats.org/officeDocument/2006/customXml" ds:itemID="{59A56CF6-EC22-4583-AD28-65680F7FA554}"/>
</file>

<file path=customXml/itemProps3.xml><?xml version="1.0" encoding="utf-8"?>
<ds:datastoreItem xmlns:ds="http://schemas.openxmlformats.org/officeDocument/2006/customXml" ds:itemID="{6EA2D61B-3817-4DC6-8FB7-1ABEC718797E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17</TotalTime>
  <Pages>2</Pages>
  <Words>184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Listing-SHS05-29Jun2012</dc:title>
  <dc:subject/>
  <dc:creator>Johannesburg Stock Exchange</dc:creator>
  <cp:keywords/>
  <cp:lastModifiedBy>Kea Sape</cp:lastModifiedBy>
  <cp:revision>11</cp:revision>
  <cp:lastPrinted>2012-01-03T09:35:00Z</cp:lastPrinted>
  <dcterms:created xsi:type="dcterms:W3CDTF">2012-03-13T10:41:00Z</dcterms:created>
  <dcterms:modified xsi:type="dcterms:W3CDTF">2012-06-29T08:37:00Z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363100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